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B4" w:rsidRPr="00E62512" w:rsidRDefault="00FE0CB4" w:rsidP="00ED6D64">
      <w:pPr>
        <w:jc w:val="center"/>
        <w:rPr>
          <w:b/>
          <w:sz w:val="32"/>
          <w:szCs w:val="32"/>
        </w:rPr>
      </w:pPr>
      <w:r w:rsidRPr="00E62512">
        <w:rPr>
          <w:b/>
          <w:sz w:val="32"/>
          <w:szCs w:val="32"/>
        </w:rPr>
        <w:t>Nouzový stav ČR a omezení v naší obci</w:t>
      </w:r>
    </w:p>
    <w:p w:rsidR="00E62512" w:rsidRDefault="00E62512" w:rsidP="00ED6D64">
      <w:pPr>
        <w:pStyle w:val="Bezmezer"/>
        <w:jc w:val="center"/>
      </w:pPr>
      <w:r>
        <w:rPr>
          <w:noProof/>
          <w:lang w:eastAsia="cs-CZ"/>
        </w:rPr>
        <w:drawing>
          <wp:inline distT="0" distB="0" distL="0" distR="0" wp14:anchorId="1B8BAE5A" wp14:editId="58AC8231">
            <wp:extent cx="578121" cy="650689"/>
            <wp:effectExtent l="0" t="0" r="0" b="0"/>
            <wp:docPr id="1" name="Obrázek 1" descr="C:\Users\Sipulova\Desktop\ZNAKY OBCE\MARKVARTOVICE znak barva žlutá -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pulova\Desktop\ZNAKY OBCE\MARKVARTOVICE znak barva žlutá -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99" cy="65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D64" w:rsidRPr="00E62512" w:rsidRDefault="00ED6D64" w:rsidP="00ED6D64">
      <w:pPr>
        <w:pStyle w:val="Bezmezer"/>
      </w:pPr>
    </w:p>
    <w:p w:rsidR="00ED6D64" w:rsidRDefault="00FE0CB4" w:rsidP="00ED6D64">
      <w:pPr>
        <w:pStyle w:val="Bezmezer"/>
      </w:pPr>
      <w:r>
        <w:t>Vážení spoluobčané,</w:t>
      </w:r>
    </w:p>
    <w:p w:rsidR="00ED6D64" w:rsidRDefault="00ED6D64" w:rsidP="00ED6D64">
      <w:pPr>
        <w:pStyle w:val="Bezmezer"/>
      </w:pPr>
      <w:bookmarkStart w:id="0" w:name="_GoBack"/>
      <w:bookmarkEnd w:id="0"/>
    </w:p>
    <w:p w:rsidR="00FE0CB4" w:rsidRDefault="00FE0CB4" w:rsidP="00ED6D64">
      <w:pPr>
        <w:pStyle w:val="Bezmezer"/>
      </w:pPr>
      <w:r>
        <w:t>s ohledem na vyhlášení stavu nouze v České republice předsedou vlády 12. března naše obec přistoupila až do odvolání k těmto omezením:</w:t>
      </w:r>
    </w:p>
    <w:p w:rsidR="00FE0CB4" w:rsidRDefault="00FE0CB4" w:rsidP="00ED6D64">
      <w:pPr>
        <w:pStyle w:val="Bezmezer"/>
        <w:numPr>
          <w:ilvl w:val="0"/>
          <w:numId w:val="3"/>
        </w:numPr>
      </w:pPr>
      <w:r>
        <w:t>Uzavření základní školy</w:t>
      </w:r>
    </w:p>
    <w:p w:rsidR="00E62512" w:rsidRDefault="00E62512" w:rsidP="00ED6D64">
      <w:pPr>
        <w:pStyle w:val="Bezmezer"/>
        <w:numPr>
          <w:ilvl w:val="0"/>
          <w:numId w:val="3"/>
        </w:numPr>
      </w:pPr>
      <w:r>
        <w:t>Uzavření mateřské školy</w:t>
      </w:r>
    </w:p>
    <w:p w:rsidR="00FE0CB4" w:rsidRDefault="00FE0CB4" w:rsidP="00ED6D64">
      <w:pPr>
        <w:pStyle w:val="Bezmezer"/>
        <w:numPr>
          <w:ilvl w:val="0"/>
          <w:numId w:val="3"/>
        </w:numPr>
      </w:pPr>
      <w:r>
        <w:t>Uzavření tělocvičny</w:t>
      </w:r>
    </w:p>
    <w:p w:rsidR="00FE0CB4" w:rsidRDefault="00FE0CB4" w:rsidP="00ED6D64">
      <w:pPr>
        <w:pStyle w:val="Bezmezer"/>
        <w:numPr>
          <w:ilvl w:val="0"/>
          <w:numId w:val="3"/>
        </w:numPr>
      </w:pPr>
      <w:r>
        <w:t>Uzavření areálu SK Markvartovice</w:t>
      </w:r>
    </w:p>
    <w:p w:rsidR="00FE0CB4" w:rsidRDefault="00FE0CB4" w:rsidP="00ED6D64">
      <w:pPr>
        <w:pStyle w:val="Bezmezer"/>
        <w:numPr>
          <w:ilvl w:val="0"/>
          <w:numId w:val="3"/>
        </w:numPr>
      </w:pPr>
      <w:r>
        <w:t>Zrušení všech kulturních a sportovních akcí pořádaných obcí či spolky</w:t>
      </w:r>
    </w:p>
    <w:p w:rsidR="00E62512" w:rsidRDefault="00E62512" w:rsidP="00ED6D64">
      <w:pPr>
        <w:pStyle w:val="Bezmezer"/>
        <w:numPr>
          <w:ilvl w:val="0"/>
          <w:numId w:val="3"/>
        </w:numPr>
      </w:pPr>
      <w:r>
        <w:t>Zrušení návštěv komise pro občanské záležitosti SPOZ u jubilantů</w:t>
      </w:r>
    </w:p>
    <w:p w:rsidR="00FE0CB4" w:rsidRDefault="00FE0CB4" w:rsidP="00ED6D64">
      <w:pPr>
        <w:pStyle w:val="Bezmezer"/>
        <w:numPr>
          <w:ilvl w:val="0"/>
          <w:numId w:val="3"/>
        </w:numPr>
      </w:pPr>
      <w:r>
        <w:t>Omezení provozní doby Obecního úřadu</w:t>
      </w:r>
    </w:p>
    <w:p w:rsidR="00FE0CB4" w:rsidRDefault="00FE0CB4" w:rsidP="00ED6D64">
      <w:pPr>
        <w:pStyle w:val="Bezmezer"/>
        <w:numPr>
          <w:ilvl w:val="0"/>
          <w:numId w:val="4"/>
        </w:numPr>
      </w:pPr>
      <w:r>
        <w:t>pondělí  9:00 – 12:00</w:t>
      </w:r>
    </w:p>
    <w:p w:rsidR="00FE0CB4" w:rsidRDefault="00FE0CB4" w:rsidP="00ED6D64">
      <w:pPr>
        <w:pStyle w:val="Bezmezer"/>
        <w:numPr>
          <w:ilvl w:val="0"/>
          <w:numId w:val="4"/>
        </w:numPr>
      </w:pPr>
      <w:r>
        <w:t>středa 14:00 – 17:00</w:t>
      </w:r>
    </w:p>
    <w:p w:rsidR="00FE0CB4" w:rsidRDefault="00FE0CB4" w:rsidP="00ED6D64">
      <w:pPr>
        <w:pStyle w:val="Bezmezer"/>
        <w:numPr>
          <w:ilvl w:val="0"/>
          <w:numId w:val="3"/>
        </w:numPr>
      </w:pPr>
      <w:r>
        <w:t>BUS 293 – jezdí v prázdninovém režimu</w:t>
      </w:r>
    </w:p>
    <w:p w:rsidR="00FE0CB4" w:rsidRDefault="00ED6D64" w:rsidP="00ED6D64">
      <w:pPr>
        <w:pStyle w:val="Bezmezer"/>
        <w:numPr>
          <w:ilvl w:val="0"/>
          <w:numId w:val="3"/>
        </w:numPr>
      </w:pPr>
      <w:r>
        <w:t>BUS 68</w:t>
      </w:r>
      <w:r w:rsidR="00FE0CB4">
        <w:t xml:space="preserve"> – nejezdí pouze školní spoje</w:t>
      </w:r>
    </w:p>
    <w:p w:rsidR="00FE0CB4" w:rsidRDefault="00744B6C" w:rsidP="00F965D6">
      <w:pPr>
        <w:pStyle w:val="Bezmezer"/>
        <w:jc w:val="right"/>
      </w:pPr>
      <w:r>
        <w:t>Ing. Pavel Myslivec</w:t>
      </w:r>
    </w:p>
    <w:p w:rsidR="00744B6C" w:rsidRDefault="00744B6C" w:rsidP="00F965D6">
      <w:pPr>
        <w:pStyle w:val="Bezmezer"/>
        <w:jc w:val="right"/>
      </w:pPr>
      <w:r>
        <w:t>starosta</w:t>
      </w:r>
    </w:p>
    <w:sectPr w:rsidR="00744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59BA"/>
    <w:multiLevelType w:val="hybridMultilevel"/>
    <w:tmpl w:val="5824E994"/>
    <w:lvl w:ilvl="0" w:tplc="43544C8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E33CE"/>
    <w:multiLevelType w:val="hybridMultilevel"/>
    <w:tmpl w:val="DA9AF91C"/>
    <w:lvl w:ilvl="0" w:tplc="C6ECFA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B36D94"/>
    <w:multiLevelType w:val="hybridMultilevel"/>
    <w:tmpl w:val="749624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2527F"/>
    <w:multiLevelType w:val="hybridMultilevel"/>
    <w:tmpl w:val="A4F492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B4"/>
    <w:rsid w:val="002B375B"/>
    <w:rsid w:val="003E4CB4"/>
    <w:rsid w:val="00744B6C"/>
    <w:rsid w:val="00812C5B"/>
    <w:rsid w:val="00E62512"/>
    <w:rsid w:val="00E86737"/>
    <w:rsid w:val="00ED6D64"/>
    <w:rsid w:val="00F965D6"/>
    <w:rsid w:val="00FE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0CB4"/>
    <w:pPr>
      <w:ind w:left="720"/>
      <w:contextualSpacing/>
    </w:pPr>
  </w:style>
  <w:style w:type="paragraph" w:styleId="Bezmezer">
    <w:name w:val="No Spacing"/>
    <w:uiPriority w:val="1"/>
    <w:qFormat/>
    <w:rsid w:val="00744B6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0CB4"/>
    <w:pPr>
      <w:ind w:left="720"/>
      <w:contextualSpacing/>
    </w:pPr>
  </w:style>
  <w:style w:type="paragraph" w:styleId="Bezmezer">
    <w:name w:val="No Spacing"/>
    <w:uiPriority w:val="1"/>
    <w:qFormat/>
    <w:rsid w:val="00744B6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Sipulova</dc:creator>
  <cp:lastModifiedBy>Sipulova</cp:lastModifiedBy>
  <cp:revision>7</cp:revision>
  <dcterms:created xsi:type="dcterms:W3CDTF">2020-03-16T09:08:00Z</dcterms:created>
  <dcterms:modified xsi:type="dcterms:W3CDTF">2020-03-16T11:39:00Z</dcterms:modified>
</cp:coreProperties>
</file>