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761C" w14:textId="04C0C680" w:rsidR="00AE722F" w:rsidRDefault="00AE722F" w:rsidP="00AE722F"/>
    <w:p w14:paraId="2B96EE85" w14:textId="30C77C0E" w:rsidR="00AE722F" w:rsidRDefault="00AE722F" w:rsidP="0013760D">
      <w:pPr>
        <w:jc w:val="both"/>
      </w:pPr>
      <w:r>
        <w:t xml:space="preserve">Před napojením na veřejnou část </w:t>
      </w:r>
      <w:r w:rsidR="00C60DED">
        <w:t xml:space="preserve">splaškové kanalizace </w:t>
      </w:r>
      <w:r>
        <w:t>je potřeba</w:t>
      </w:r>
      <w:r w:rsidR="00372D24">
        <w:t>:</w:t>
      </w:r>
    </w:p>
    <w:p w14:paraId="0DB8E617" w14:textId="6675AD4E" w:rsidR="0013760D" w:rsidRPr="00E35328" w:rsidRDefault="0022167C" w:rsidP="0013760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35328">
        <w:rPr>
          <w:b/>
          <w:bCs/>
        </w:rPr>
        <w:t>Kontaktovat pověřeného pracovníka obecního úřadu – Šarka Rajmanová tel. č. 595 048 207, 606 032 919.</w:t>
      </w:r>
    </w:p>
    <w:p w14:paraId="3D65514E" w14:textId="5300C610" w:rsidR="00E35328" w:rsidRDefault="00AE722F" w:rsidP="00E35328">
      <w:pPr>
        <w:pStyle w:val="Odstavecseseznamem"/>
        <w:numPr>
          <w:ilvl w:val="0"/>
          <w:numId w:val="1"/>
        </w:numPr>
        <w:jc w:val="both"/>
      </w:pPr>
      <w:r>
        <w:t>Vyřídit si Územní souhlas na kanalizační přípojku - pokud to není řešen</w:t>
      </w:r>
      <w:r w:rsidR="00E35328">
        <w:t>o</w:t>
      </w:r>
      <w:r>
        <w:t xml:space="preserve"> ve stavebním povolení nového rodinného domu</w:t>
      </w:r>
      <w:r w:rsidR="0022167C">
        <w:t>.</w:t>
      </w:r>
    </w:p>
    <w:p w14:paraId="06D5CEA0" w14:textId="11B2B469" w:rsidR="00AE722F" w:rsidRDefault="00AE722F" w:rsidP="0013760D">
      <w:pPr>
        <w:pStyle w:val="Odstavecseseznamem"/>
        <w:numPr>
          <w:ilvl w:val="0"/>
          <w:numId w:val="1"/>
        </w:numPr>
        <w:jc w:val="both"/>
      </w:pPr>
      <w:r>
        <w:t xml:space="preserve">Vyzvat pověřeného pracovníka obecního úřadu (Šarka Rajmanová tel. č. 595 048 207, 606 032 919) ke kontrole uložení kanalizační přípojky </w:t>
      </w:r>
      <w:r w:rsidRPr="00E35328">
        <w:rPr>
          <w:b/>
          <w:bCs/>
        </w:rPr>
        <w:t>před záhozem</w:t>
      </w:r>
      <w:r w:rsidR="00E35328">
        <w:rPr>
          <w:b/>
          <w:bCs/>
        </w:rPr>
        <w:t>.</w:t>
      </w:r>
    </w:p>
    <w:p w14:paraId="5452A302" w14:textId="4A50CA5B" w:rsidR="00AE722F" w:rsidRDefault="00AE722F" w:rsidP="0013760D">
      <w:pPr>
        <w:pStyle w:val="Odstavecseseznamem"/>
        <w:numPr>
          <w:ilvl w:val="0"/>
          <w:numId w:val="1"/>
        </w:numPr>
        <w:jc w:val="both"/>
      </w:pPr>
      <w:r>
        <w:t>Foto vodoměru (aktuální stav a číslo vodoměru)</w:t>
      </w:r>
      <w:r w:rsidR="0022167C">
        <w:t>.</w:t>
      </w:r>
    </w:p>
    <w:p w14:paraId="01447925" w14:textId="292CCE0F" w:rsidR="00AE722F" w:rsidRDefault="00AE722F" w:rsidP="0013760D">
      <w:pPr>
        <w:pStyle w:val="Odstavecseseznamem"/>
        <w:numPr>
          <w:ilvl w:val="0"/>
          <w:numId w:val="1"/>
        </w:numPr>
        <w:jc w:val="both"/>
      </w:pPr>
      <w:r>
        <w:t>Fakturu SmVaK (číslo odběrného místa) nebo smlouvu – k</w:t>
      </w:r>
      <w:r w:rsidR="0022167C">
        <w:t> </w:t>
      </w:r>
      <w:r>
        <w:t>nahlédnutí</w:t>
      </w:r>
      <w:r w:rsidR="0022167C">
        <w:t>.</w:t>
      </w:r>
    </w:p>
    <w:p w14:paraId="5A7B11CF" w14:textId="72200940" w:rsidR="00E35328" w:rsidRDefault="00E35328" w:rsidP="00E35328">
      <w:pPr>
        <w:pStyle w:val="Odstavecseseznamem"/>
        <w:numPr>
          <w:ilvl w:val="0"/>
          <w:numId w:val="1"/>
        </w:numPr>
      </w:pPr>
      <w:r w:rsidRPr="00E35328">
        <w:t xml:space="preserve">Podepsat ,,Smlouvu o odvádění odpadních vod do kanalizace" včetně obchodních podmínek, kterou vlastník nemovitostí uzavírá s obcí Markvartovice. </w:t>
      </w:r>
    </w:p>
    <w:p w14:paraId="520FCA52" w14:textId="3F5DA465" w:rsidR="00E35328" w:rsidRPr="00E35328" w:rsidRDefault="00E35328" w:rsidP="00E35328">
      <w:pPr>
        <w:pStyle w:val="Odstavecseseznamem"/>
        <w:numPr>
          <w:ilvl w:val="0"/>
          <w:numId w:val="1"/>
        </w:numPr>
      </w:pPr>
      <w:r>
        <w:t>Propojení na veřejnou část splaškové kanalizace.</w:t>
      </w:r>
    </w:p>
    <w:p w14:paraId="36E9EF84" w14:textId="77777777" w:rsidR="00E35328" w:rsidRDefault="00E35328" w:rsidP="00E35328">
      <w:pPr>
        <w:pStyle w:val="Odstavecseseznamem"/>
        <w:jc w:val="both"/>
      </w:pPr>
    </w:p>
    <w:p w14:paraId="3AE825C2" w14:textId="77777777" w:rsidR="00AE722F" w:rsidRDefault="00AE722F" w:rsidP="0013760D">
      <w:pPr>
        <w:ind w:firstLine="708"/>
        <w:jc w:val="both"/>
      </w:pPr>
    </w:p>
    <w:p w14:paraId="76FD487C" w14:textId="77777777" w:rsidR="00AE722F" w:rsidRDefault="00AE722F" w:rsidP="00AE722F">
      <w:pPr>
        <w:ind w:firstLine="708"/>
      </w:pPr>
    </w:p>
    <w:p w14:paraId="6DD2AD83" w14:textId="77777777" w:rsidR="00AE722F" w:rsidRDefault="00AE722F" w:rsidP="00AE722F">
      <w:pPr>
        <w:ind w:firstLine="708"/>
      </w:pPr>
    </w:p>
    <w:p w14:paraId="46576D28" w14:textId="77777777" w:rsidR="00AE722F" w:rsidRDefault="00AE722F" w:rsidP="00AE722F">
      <w:pPr>
        <w:ind w:firstLine="708"/>
      </w:pPr>
    </w:p>
    <w:p w14:paraId="23036708" w14:textId="77777777" w:rsidR="00AE722F" w:rsidRDefault="00AE722F" w:rsidP="00AE722F">
      <w:pPr>
        <w:ind w:firstLine="708"/>
      </w:pPr>
    </w:p>
    <w:p w14:paraId="54946D08" w14:textId="77777777" w:rsidR="00AE722F" w:rsidRDefault="00AE722F" w:rsidP="00AE722F">
      <w:pPr>
        <w:ind w:firstLine="708"/>
      </w:pPr>
    </w:p>
    <w:p w14:paraId="728BC40F" w14:textId="77777777" w:rsidR="00AE722F" w:rsidRPr="00AE722F" w:rsidRDefault="00AE722F" w:rsidP="00AE722F">
      <w:pPr>
        <w:ind w:firstLine="708"/>
      </w:pPr>
    </w:p>
    <w:sectPr w:rsidR="00AE722F" w:rsidRPr="00AE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F64"/>
    <w:multiLevelType w:val="hybridMultilevel"/>
    <w:tmpl w:val="00400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2F"/>
    <w:rsid w:val="0013760D"/>
    <w:rsid w:val="0022167C"/>
    <w:rsid w:val="00372D24"/>
    <w:rsid w:val="008444E2"/>
    <w:rsid w:val="00A42420"/>
    <w:rsid w:val="00AC7FDE"/>
    <w:rsid w:val="00AE722F"/>
    <w:rsid w:val="00C60DED"/>
    <w:rsid w:val="00E35328"/>
    <w:rsid w:val="00F97200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2A68"/>
  <w15:chartTrackingRefBased/>
  <w15:docId w15:val="{2F1D076D-F3FB-40C6-B113-727B2BF1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Pistovcakova</dc:creator>
  <cp:keywords/>
  <dc:description/>
  <cp:lastModifiedBy>Pistovcakova</cp:lastModifiedBy>
  <cp:revision>5</cp:revision>
  <dcterms:created xsi:type="dcterms:W3CDTF">2021-05-13T09:20:00Z</dcterms:created>
  <dcterms:modified xsi:type="dcterms:W3CDTF">2021-05-18T12:18:00Z</dcterms:modified>
</cp:coreProperties>
</file>